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009a1b05a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58aa6b645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Welbourne,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5d796aaa4358" /><Relationship Type="http://schemas.openxmlformats.org/officeDocument/2006/relationships/numbering" Target="/word/numbering.xml" Id="R1b67a01c3d9149da" /><Relationship Type="http://schemas.openxmlformats.org/officeDocument/2006/relationships/settings" Target="/word/settings.xml" Id="Rd44d3c51310f40dd" /><Relationship Type="http://schemas.openxmlformats.org/officeDocument/2006/relationships/image" Target="/word/media/ca8b1fcd-85cc-4c41-a474-a643c2287a36.png" Id="R7ac58aa6b6454f02" /></Relationships>
</file>