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1fae37629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4e4fe27c6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14d35a2224dfb" /><Relationship Type="http://schemas.openxmlformats.org/officeDocument/2006/relationships/numbering" Target="/word/numbering.xml" Id="Rf3307e8c733b4564" /><Relationship Type="http://schemas.openxmlformats.org/officeDocument/2006/relationships/settings" Target="/word/settings.xml" Id="Rfc5236bce30847cf" /><Relationship Type="http://schemas.openxmlformats.org/officeDocument/2006/relationships/image" Target="/word/media/4725594f-d1b3-40e1-8c89-d74438e15cf3.png" Id="Rdc34e4fe27c64eee" /></Relationships>
</file>