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12425dd55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25bf4ebab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Wellington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97f4a8b86487f" /><Relationship Type="http://schemas.openxmlformats.org/officeDocument/2006/relationships/numbering" Target="/word/numbering.xml" Id="R0dc65b599d7f4b62" /><Relationship Type="http://schemas.openxmlformats.org/officeDocument/2006/relationships/settings" Target="/word/settings.xml" Id="R0e053f2884484ace" /><Relationship Type="http://schemas.openxmlformats.org/officeDocument/2006/relationships/image" Target="/word/media/697c30b2-739a-47b8-85f7-49992dac2f00.png" Id="R57f25bf4ebab4ce2" /></Relationships>
</file>