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6345f1da6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f1be76f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f8040fced4e87" /><Relationship Type="http://schemas.openxmlformats.org/officeDocument/2006/relationships/numbering" Target="/word/numbering.xml" Id="Rbeb19c3578394603" /><Relationship Type="http://schemas.openxmlformats.org/officeDocument/2006/relationships/settings" Target="/word/settings.xml" Id="R1371eb69e0894e5a" /><Relationship Type="http://schemas.openxmlformats.org/officeDocument/2006/relationships/image" Target="/word/media/67aaed4b-185c-481c-9a56-cd0ea1b298f5.png" Id="R6ec4f1be76f541f3" /></Relationships>
</file>