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b0942f1fe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91fd490f3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99b0b22cd402b" /><Relationship Type="http://schemas.openxmlformats.org/officeDocument/2006/relationships/numbering" Target="/word/numbering.xml" Id="R352af52e615b4da5" /><Relationship Type="http://schemas.openxmlformats.org/officeDocument/2006/relationships/settings" Target="/word/settings.xml" Id="R5a61f6fae90c4c3b" /><Relationship Type="http://schemas.openxmlformats.org/officeDocument/2006/relationships/image" Target="/word/media/43ab160a-da60-499d-8851-3baf566dc910.png" Id="Rcdd91fd490f3407f" /></Relationships>
</file>