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307c42552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a8df544a3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Weracoba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7ae8f292040ca" /><Relationship Type="http://schemas.openxmlformats.org/officeDocument/2006/relationships/numbering" Target="/word/numbering.xml" Id="Rcc974df6edc74506" /><Relationship Type="http://schemas.openxmlformats.org/officeDocument/2006/relationships/settings" Target="/word/settings.xml" Id="Rc6e3904d65ad4945" /><Relationship Type="http://schemas.openxmlformats.org/officeDocument/2006/relationships/image" Target="/word/media/8f7f6327-9aa4-4499-b176-6edf3a44effd.png" Id="R5e2a8df544a34dc2" /></Relationships>
</file>