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aca7fea7a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719b52999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Wertz,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3ee17717545a8" /><Relationship Type="http://schemas.openxmlformats.org/officeDocument/2006/relationships/numbering" Target="/word/numbering.xml" Id="R184d37df51be4594" /><Relationship Type="http://schemas.openxmlformats.org/officeDocument/2006/relationships/settings" Target="/word/settings.xml" Id="R66b0d6b500f049a6" /><Relationship Type="http://schemas.openxmlformats.org/officeDocument/2006/relationships/image" Target="/word/media/9c8fc363-5603-4707-8fa3-00fcfc431aa9.png" Id="R5d7719b529994a82" /></Relationships>
</file>