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3f6c6e161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d86de55a9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Atlantic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904108bda464e" /><Relationship Type="http://schemas.openxmlformats.org/officeDocument/2006/relationships/numbering" Target="/word/numbering.xml" Id="R5930d47769794803" /><Relationship Type="http://schemas.openxmlformats.org/officeDocument/2006/relationships/settings" Target="/word/settings.xml" Id="Rdd4285bfcbd24657" /><Relationship Type="http://schemas.openxmlformats.org/officeDocument/2006/relationships/image" Target="/word/media/65505b70-428b-4b37-bd7c-413794ec1988.png" Id="Rb7fd86de55a9488c" /></Relationships>
</file>