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295297d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229486c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Boothbay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cb457ad84bd5" /><Relationship Type="http://schemas.openxmlformats.org/officeDocument/2006/relationships/numbering" Target="/word/numbering.xml" Id="Rebdbfd899c62445e" /><Relationship Type="http://schemas.openxmlformats.org/officeDocument/2006/relationships/settings" Target="/word/settings.xml" Id="R9008c3c475584af8" /><Relationship Type="http://schemas.openxmlformats.org/officeDocument/2006/relationships/image" Target="/word/media/341af035-5ec3-4033-9ced-d400a5c98396.png" Id="Rb721229486c94df6" /></Relationships>
</file>