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918e1fd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a680f6f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39a113544d7e" /><Relationship Type="http://schemas.openxmlformats.org/officeDocument/2006/relationships/numbering" Target="/word/numbering.xml" Id="R6ffe2c9039bd4de9" /><Relationship Type="http://schemas.openxmlformats.org/officeDocument/2006/relationships/settings" Target="/word/settings.xml" Id="R8ef3e71bc7ad40f7" /><Relationship Type="http://schemas.openxmlformats.org/officeDocument/2006/relationships/image" Target="/word/media/66c7b86a-896a-474c-b188-d366a1cfb8fc.png" Id="Re34ca680f6f54d4d" /></Relationships>
</file>