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6d21e9bd0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e06162c07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Chatham,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31d785084401b" /><Relationship Type="http://schemas.openxmlformats.org/officeDocument/2006/relationships/numbering" Target="/word/numbering.xml" Id="Rb68ed4629f0d427b" /><Relationship Type="http://schemas.openxmlformats.org/officeDocument/2006/relationships/settings" Target="/word/settings.xml" Id="R18b51cdbc16c4dcc" /><Relationship Type="http://schemas.openxmlformats.org/officeDocument/2006/relationships/image" Target="/word/media/87e515bb-90b9-4750-8a94-9c7a63bb5e20.png" Id="R5f5e06162c0747c8" /></Relationships>
</file>