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0c1c4f7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65da688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Covina,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dea137d04c42" /><Relationship Type="http://schemas.openxmlformats.org/officeDocument/2006/relationships/numbering" Target="/word/numbering.xml" Id="Rc001097a57354e0a" /><Relationship Type="http://schemas.openxmlformats.org/officeDocument/2006/relationships/settings" Target="/word/settings.xml" Id="R1b24ce0f9e604e0b" /><Relationship Type="http://schemas.openxmlformats.org/officeDocument/2006/relationships/image" Target="/word/media/3a4d3c79-acba-43fe-bbd6-5048bcb62dd1.png" Id="R26f965da68864f37" /></Relationships>
</file>