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2401bda26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f0e3166b2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Cumberland,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5f1ec15164a3b" /><Relationship Type="http://schemas.openxmlformats.org/officeDocument/2006/relationships/numbering" Target="/word/numbering.xml" Id="R7a0fb608393d4dee" /><Relationship Type="http://schemas.openxmlformats.org/officeDocument/2006/relationships/settings" Target="/word/settings.xml" Id="R382555905b0344df" /><Relationship Type="http://schemas.openxmlformats.org/officeDocument/2006/relationships/image" Target="/word/media/82445c6c-57df-4bc5-9055-dc7548534b23.png" Id="R60cf0e3166b24594" /></Relationships>
</file>