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561db212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81f800be6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Edgecombe,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78a172d494807" /><Relationship Type="http://schemas.openxmlformats.org/officeDocument/2006/relationships/numbering" Target="/word/numbering.xml" Id="R934f3aa75e274112" /><Relationship Type="http://schemas.openxmlformats.org/officeDocument/2006/relationships/settings" Target="/word/settings.xml" Id="Re06405de66754a0c" /><Relationship Type="http://schemas.openxmlformats.org/officeDocument/2006/relationships/image" Target="/word/media/a0306264-3e0e-4243-b809-9dfff9a06a73.png" Id="R8dc81f800be64f47" /></Relationships>
</file>