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908ec8ea4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450cf960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Elkridge,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23df8f5664da6" /><Relationship Type="http://schemas.openxmlformats.org/officeDocument/2006/relationships/numbering" Target="/word/numbering.xml" Id="Rb1758db7a9f14cee" /><Relationship Type="http://schemas.openxmlformats.org/officeDocument/2006/relationships/settings" Target="/word/settings.xml" Id="R873f6160e9cf4797" /><Relationship Type="http://schemas.openxmlformats.org/officeDocument/2006/relationships/image" Target="/word/media/bef897f8-2231-4c8b-8b0a-117646b7ee26.png" Id="R767450cf960f4b76" /></Relationships>
</file>