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90d19e0b2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a3c1d0ac3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Falmouth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a6b6dadcb4707" /><Relationship Type="http://schemas.openxmlformats.org/officeDocument/2006/relationships/numbering" Target="/word/numbering.xml" Id="Rf59424e7d9c54aa6" /><Relationship Type="http://schemas.openxmlformats.org/officeDocument/2006/relationships/settings" Target="/word/settings.xml" Id="Rbdb4e8b45c8b4e53" /><Relationship Type="http://schemas.openxmlformats.org/officeDocument/2006/relationships/image" Target="/word/media/719067ee-e5d8-40fe-a3fc-e2a3a2c47ece.png" Id="R315a3c1d0ac34d06" /></Relationships>
</file>