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e58e217fe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c4e2882e0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Georgetown,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7db8567f7439f" /><Relationship Type="http://schemas.openxmlformats.org/officeDocument/2006/relationships/numbering" Target="/word/numbering.xml" Id="R3484d424361544fa" /><Relationship Type="http://schemas.openxmlformats.org/officeDocument/2006/relationships/settings" Target="/word/settings.xml" Id="R62e12ca1a605457e" /><Relationship Type="http://schemas.openxmlformats.org/officeDocument/2006/relationships/image" Target="/word/media/36278401-7ca2-4234-b457-36632fda1bf1.png" Id="R23bc4e2882e04763" /></Relationships>
</file>