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6f6442266f47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3e6c01f60b42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Gonic,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4d055cb5f047bc" /><Relationship Type="http://schemas.openxmlformats.org/officeDocument/2006/relationships/numbering" Target="/word/numbering.xml" Id="Rc2d17b3a954b423f" /><Relationship Type="http://schemas.openxmlformats.org/officeDocument/2006/relationships/settings" Target="/word/settings.xml" Id="R5a9f40738bf74136" /><Relationship Type="http://schemas.openxmlformats.org/officeDocument/2006/relationships/image" Target="/word/media/14b7a5e1-dec4-4215-a818-68a2ff6bd80c.png" Id="Rc13e6c01f60b4220" /></Relationships>
</file>