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fe7397e68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9efac6e53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Greenwich,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75e5a979c4996" /><Relationship Type="http://schemas.openxmlformats.org/officeDocument/2006/relationships/numbering" Target="/word/numbering.xml" Id="R5ea73e507181460f" /><Relationship Type="http://schemas.openxmlformats.org/officeDocument/2006/relationships/settings" Target="/word/settings.xml" Id="R50062e7162af4d41" /><Relationship Type="http://schemas.openxmlformats.org/officeDocument/2006/relationships/image" Target="/word/media/cc1890fb-b4dc-4b2f-9d2a-1477c4678602.png" Id="R8859efac6e534019" /></Relationships>
</file>