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c054e6d9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f4977d0f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43e4492248f5" /><Relationship Type="http://schemas.openxmlformats.org/officeDocument/2006/relationships/numbering" Target="/word/numbering.xml" Id="R9d264274685e46d2" /><Relationship Type="http://schemas.openxmlformats.org/officeDocument/2006/relationships/settings" Target="/word/settings.xml" Id="R0fe372ab19e34247" /><Relationship Type="http://schemas.openxmlformats.org/officeDocument/2006/relationships/image" Target="/word/media/6b1e4999-32f8-4e2d-b60c-0761a16ac0df.png" Id="Rbe2f4977d0f44177" /></Relationships>
</file>