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df7b35a1b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8df7d667e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Hollywood,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38493e4d44ac4" /><Relationship Type="http://schemas.openxmlformats.org/officeDocument/2006/relationships/numbering" Target="/word/numbering.xml" Id="R67fdc3388bc6415f" /><Relationship Type="http://schemas.openxmlformats.org/officeDocument/2006/relationships/settings" Target="/word/settings.xml" Id="R2ccfe1dd641b4d23" /><Relationship Type="http://schemas.openxmlformats.org/officeDocument/2006/relationships/image" Target="/word/media/fb3a2b72-2b42-43b7-9027-318679e17ee5.png" Id="R70a8df7d667e44ce" /></Relationships>
</file>