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b493a6030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1c85f8c80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Keansburg,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d148dd6e2406a" /><Relationship Type="http://schemas.openxmlformats.org/officeDocument/2006/relationships/numbering" Target="/word/numbering.xml" Id="R89acd9b615614460" /><Relationship Type="http://schemas.openxmlformats.org/officeDocument/2006/relationships/settings" Target="/word/settings.xml" Id="R2252312aefe64921" /><Relationship Type="http://schemas.openxmlformats.org/officeDocument/2006/relationships/image" Target="/word/media/b341d0a3-9c52-42c6-bd5b-aef7f399a6dd.png" Id="Rc981c85f8c80496a" /></Relationships>
</file>