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5e24b9bdb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82a49d50c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673a3410c45c2" /><Relationship Type="http://schemas.openxmlformats.org/officeDocument/2006/relationships/numbering" Target="/word/numbering.xml" Id="R27419923fba040d1" /><Relationship Type="http://schemas.openxmlformats.org/officeDocument/2006/relationships/settings" Target="/word/settings.xml" Id="R319b34483e9a4a45" /><Relationship Type="http://schemas.openxmlformats.org/officeDocument/2006/relationships/image" Target="/word/media/837b46cd-c573-4ad5-bf84-7a054b4df55c.png" Id="R5c282a49d50c4d01" /></Relationships>
</file>