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481781dd2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5d5dcf034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Laurel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40465877942cb" /><Relationship Type="http://schemas.openxmlformats.org/officeDocument/2006/relationships/numbering" Target="/word/numbering.xml" Id="R43b5ed9087394583" /><Relationship Type="http://schemas.openxmlformats.org/officeDocument/2006/relationships/settings" Target="/word/settings.xml" Id="R1021bbdaac6048c5" /><Relationship Type="http://schemas.openxmlformats.org/officeDocument/2006/relationships/image" Target="/word/media/7d0f8db6-bf99-4a56-8b4b-272e4262120d.png" Id="R1a05d5dcf0344589" /></Relationships>
</file>