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9fbb861e5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20098d2f7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Massillon,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a4ac39d04219" /><Relationship Type="http://schemas.openxmlformats.org/officeDocument/2006/relationships/numbering" Target="/word/numbering.xml" Id="R0188f5ac1dec4a68" /><Relationship Type="http://schemas.openxmlformats.org/officeDocument/2006/relationships/settings" Target="/word/settings.xml" Id="R2e0c97f3a6504b68" /><Relationship Type="http://schemas.openxmlformats.org/officeDocument/2006/relationships/image" Target="/word/media/c22bf221-2c9a-4647-b37c-460dc9cfb3a7.png" Id="R51720098d2f74f01" /></Relationships>
</file>