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720300a7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4c3574b25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Ocean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35ed2283e4b1d" /><Relationship Type="http://schemas.openxmlformats.org/officeDocument/2006/relationships/numbering" Target="/word/numbering.xml" Id="R0aabc3a292c44c9c" /><Relationship Type="http://schemas.openxmlformats.org/officeDocument/2006/relationships/settings" Target="/word/settings.xml" Id="R79547028cc2747c5" /><Relationship Type="http://schemas.openxmlformats.org/officeDocument/2006/relationships/image" Target="/word/media/625e0389-3527-4031-a8ac-192dc93b550e.png" Id="R1674c3574b2545d5" /></Relationships>
</file>