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045c5132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f11527162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Pea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91c36a9d4dea" /><Relationship Type="http://schemas.openxmlformats.org/officeDocument/2006/relationships/numbering" Target="/word/numbering.xml" Id="Rf5e90ba6e09345a5" /><Relationship Type="http://schemas.openxmlformats.org/officeDocument/2006/relationships/settings" Target="/word/settings.xml" Id="R58df5ce1ed5a4333" /><Relationship Type="http://schemas.openxmlformats.org/officeDocument/2006/relationships/image" Target="/word/media/07d6eeb5-10f4-46df-bb2f-b046f00f7d3f.png" Id="R49ef115271624356" /></Relationships>
</file>