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bdc35105d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b0f4c35f7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Point Marion,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ad8815af44811" /><Relationship Type="http://schemas.openxmlformats.org/officeDocument/2006/relationships/numbering" Target="/word/numbering.xml" Id="R707787698b844d52" /><Relationship Type="http://schemas.openxmlformats.org/officeDocument/2006/relationships/settings" Target="/word/settings.xml" Id="Re94a81c4d7d34496" /><Relationship Type="http://schemas.openxmlformats.org/officeDocument/2006/relationships/image" Target="/word/media/6eafbca9-5a31-4778-88f1-e14730986539.png" Id="R5c8b0f4c35f74803" /></Relationships>
</file>