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67864e55d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ed5d5fad4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Prairie,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70b0c199f4df0" /><Relationship Type="http://schemas.openxmlformats.org/officeDocument/2006/relationships/numbering" Target="/word/numbering.xml" Id="Rcfc19171867e429c" /><Relationship Type="http://schemas.openxmlformats.org/officeDocument/2006/relationships/settings" Target="/word/settings.xml" Id="Ra2f97f71a7844c0f" /><Relationship Type="http://schemas.openxmlformats.org/officeDocument/2006/relationships/image" Target="/word/media/4b39d01a-dd1f-4fa8-b898-0c0bdc88d081.png" Id="Rea4ed5d5fad44498" /></Relationships>
</file>