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d917247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411b23422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Puente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6b4712174140" /><Relationship Type="http://schemas.openxmlformats.org/officeDocument/2006/relationships/numbering" Target="/word/numbering.xml" Id="R2954047d8eff4747" /><Relationship Type="http://schemas.openxmlformats.org/officeDocument/2006/relationships/settings" Target="/word/settings.xml" Id="Rc0c72c7e0dff4f7b" /><Relationship Type="http://schemas.openxmlformats.org/officeDocument/2006/relationships/image" Target="/word/media/2e4caecf-bce9-4b35-bd41-2512d7f45ff1.png" Id="Re57411b23422471d" /></Relationships>
</file>