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eb9ee754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7057ddd0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Reno,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2fa090354500" /><Relationship Type="http://schemas.openxmlformats.org/officeDocument/2006/relationships/numbering" Target="/word/numbering.xml" Id="Rbee4c027cc1c4b71" /><Relationship Type="http://schemas.openxmlformats.org/officeDocument/2006/relationships/settings" Target="/word/settings.xml" Id="R12d787d2b3d347b0" /><Relationship Type="http://schemas.openxmlformats.org/officeDocument/2006/relationships/image" Target="/word/media/4cc1b012-f870-4461-b618-a61d1ff78f09.png" Id="Re517057ddd0c4a3c" /></Relationships>
</file>