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7d036d026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d8532f175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River,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57257533a4312" /><Relationship Type="http://schemas.openxmlformats.org/officeDocument/2006/relationships/numbering" Target="/word/numbering.xml" Id="R7727e7e238b146d1" /><Relationship Type="http://schemas.openxmlformats.org/officeDocument/2006/relationships/settings" Target="/word/settings.xml" Id="R257e811ab0a947c5" /><Relationship Type="http://schemas.openxmlformats.org/officeDocument/2006/relationships/image" Target="/word/media/2d2eb218-5ea6-453f-b95c-e8936ac739ac.png" Id="R751d8532f17548d8" /></Relationships>
</file>