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f025818fc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ef144a463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Rock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d65a5caa443ca" /><Relationship Type="http://schemas.openxmlformats.org/officeDocument/2006/relationships/numbering" Target="/word/numbering.xml" Id="Rff5ebe805d0546e6" /><Relationship Type="http://schemas.openxmlformats.org/officeDocument/2006/relationships/settings" Target="/word/settings.xml" Id="Rc17878049eff4dc6" /><Relationship Type="http://schemas.openxmlformats.org/officeDocument/2006/relationships/image" Target="/word/media/c1332e88-e179-4ebd-af3d-18560ab89b90.png" Id="Rc0cef144a4634df0" /></Relationships>
</file>