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e90279bf5d4c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efe79833e949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Royalston,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e8208582114256" /><Relationship Type="http://schemas.openxmlformats.org/officeDocument/2006/relationships/numbering" Target="/word/numbering.xml" Id="R851256bc4e244e54" /><Relationship Type="http://schemas.openxmlformats.org/officeDocument/2006/relationships/settings" Target="/word/settings.xml" Id="R504431c21b59498e" /><Relationship Type="http://schemas.openxmlformats.org/officeDocument/2006/relationships/image" Target="/word/media/060a6ade-c260-49c4-9876-39fadf96dd8a.png" Id="Rdeefe79833e949b0" /></Relationships>
</file>