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269bbd222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8e16e5289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Side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a42df43f44c7a" /><Relationship Type="http://schemas.openxmlformats.org/officeDocument/2006/relationships/numbering" Target="/word/numbering.xml" Id="Re4c0699c868b450c" /><Relationship Type="http://schemas.openxmlformats.org/officeDocument/2006/relationships/settings" Target="/word/settings.xml" Id="Rb997374d081648b5" /><Relationship Type="http://schemas.openxmlformats.org/officeDocument/2006/relationships/image" Target="/word/media/351962c9-74df-428b-911c-7ed8b6fe191e.png" Id="R2858e16e52894e1e" /></Relationships>
</file>