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746395c57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698e5c85f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Spring,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59b7660d42b7" /><Relationship Type="http://schemas.openxmlformats.org/officeDocument/2006/relationships/numbering" Target="/word/numbering.xml" Id="Rddb5a66c9950479f" /><Relationship Type="http://schemas.openxmlformats.org/officeDocument/2006/relationships/settings" Target="/word/settings.xml" Id="R93b77643716d4533" /><Relationship Type="http://schemas.openxmlformats.org/officeDocument/2006/relationships/image" Target="/word/media/13cc131f-51bd-463f-9b95-5a1102921597.png" Id="R708698e5c85f4929" /></Relationships>
</file>