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05b4a302e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39627199240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Springfield,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4512d52df4ac2" /><Relationship Type="http://schemas.openxmlformats.org/officeDocument/2006/relationships/numbering" Target="/word/numbering.xml" Id="R154b16c6996f4362" /><Relationship Type="http://schemas.openxmlformats.org/officeDocument/2006/relationships/settings" Target="/word/settings.xml" Id="Rc4b8a5f67c0b4b63" /><Relationship Type="http://schemas.openxmlformats.org/officeDocument/2006/relationships/image" Target="/word/media/b5a77949-7dfe-4374-96dd-ae389815799f.png" Id="R3163962719924044" /></Relationships>
</file>