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c8a132c6a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2ed98771b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Stewartstown,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a1038b8004d11" /><Relationship Type="http://schemas.openxmlformats.org/officeDocument/2006/relationships/numbering" Target="/word/numbering.xml" Id="R63c869d916e94a56" /><Relationship Type="http://schemas.openxmlformats.org/officeDocument/2006/relationships/settings" Target="/word/settings.xml" Id="R483a877e84eb4b84" /><Relationship Type="http://schemas.openxmlformats.org/officeDocument/2006/relationships/image" Target="/word/media/278ae62b-e4b1-4ce5-aaa1-723afaa0890e.png" Id="R9b02ed98771b499b" /></Relationships>
</file>