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65718ce49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9a215a8aa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Temple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6544b1c2d4a39" /><Relationship Type="http://schemas.openxmlformats.org/officeDocument/2006/relationships/numbering" Target="/word/numbering.xml" Id="Rdf4ff30ae6a0410e" /><Relationship Type="http://schemas.openxmlformats.org/officeDocument/2006/relationships/settings" Target="/word/settings.xml" Id="R0c3682305b5b4971" /><Relationship Type="http://schemas.openxmlformats.org/officeDocument/2006/relationships/image" Target="/word/media/bdc65252-d133-401d-b3f9-29cbe40d43e4.png" Id="R0629a215a8aa4470" /></Relationships>
</file>