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ad590066c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9759caba8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Thumb,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125efde864a04" /><Relationship Type="http://schemas.openxmlformats.org/officeDocument/2006/relationships/numbering" Target="/word/numbering.xml" Id="Ree90dd8d8bbf46db" /><Relationship Type="http://schemas.openxmlformats.org/officeDocument/2006/relationships/settings" Target="/word/settings.xml" Id="Re145f135f89045ba" /><Relationship Type="http://schemas.openxmlformats.org/officeDocument/2006/relationships/image" Target="/word/media/bc12f335-697d-4494-a4a9-ccc451168ae7.png" Id="R9c69759caba84502" /></Relationships>
</file>