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fad74cb46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f0de8bf99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f06bd35454751" /><Relationship Type="http://schemas.openxmlformats.org/officeDocument/2006/relationships/numbering" Target="/word/numbering.xml" Id="Rd31397119ca249a8" /><Relationship Type="http://schemas.openxmlformats.org/officeDocument/2006/relationships/settings" Target="/word/settings.xml" Id="Rabaf562c4c76482d" /><Relationship Type="http://schemas.openxmlformats.org/officeDocument/2006/relationships/image" Target="/word/media/cb074018-e3b0-4b49-9f36-44c7caca720a.png" Id="R9f8f0de8bf994117" /></Relationships>
</file>