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c3347de7d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ca915e091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Wareham,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a6cdbe2e54d73" /><Relationship Type="http://schemas.openxmlformats.org/officeDocument/2006/relationships/numbering" Target="/word/numbering.xml" Id="Rb7c093ff510c4b46" /><Relationship Type="http://schemas.openxmlformats.org/officeDocument/2006/relationships/settings" Target="/word/settings.xml" Id="R46dcd085d6e84009" /><Relationship Type="http://schemas.openxmlformats.org/officeDocument/2006/relationships/image" Target="/word/media/78bbb926-17db-49dd-8af9-f9fc1b24d9fd.png" Id="R443ca915e0914201" /></Relationships>
</file>