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81feb7f6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21228652c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Worthington,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cc0712b6f4abb" /><Relationship Type="http://schemas.openxmlformats.org/officeDocument/2006/relationships/numbering" Target="/word/numbering.xml" Id="R056e9cc2b8114e8c" /><Relationship Type="http://schemas.openxmlformats.org/officeDocument/2006/relationships/settings" Target="/word/settings.xml" Id="Rd956bb13002f4ae9" /><Relationship Type="http://schemas.openxmlformats.org/officeDocument/2006/relationships/image" Target="/word/media/dda80e2f-98aa-46de-9549-c2558496cce4.png" Id="Rf8c21228652c4d2f" /></Relationships>
</file>