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262dbc974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3bc2e688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Westcott,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77421fe144c4f" /><Relationship Type="http://schemas.openxmlformats.org/officeDocument/2006/relationships/numbering" Target="/word/numbering.xml" Id="R6ee3f1524533483a" /><Relationship Type="http://schemas.openxmlformats.org/officeDocument/2006/relationships/settings" Target="/word/settings.xml" Id="Rc78e38ec81574537" /><Relationship Type="http://schemas.openxmlformats.org/officeDocument/2006/relationships/image" Target="/word/media/dac4b58e-eba4-404d-9a49-4bea967fa76e.png" Id="R62b3bc2e688648f0" /></Relationships>
</file>