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c0fa1fe2e1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f4b305abea64c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Westdale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fdffb3dc8e438f" /><Relationship Type="http://schemas.openxmlformats.org/officeDocument/2006/relationships/numbering" Target="/word/numbering.xml" Id="R559d87499bbc4490" /><Relationship Type="http://schemas.openxmlformats.org/officeDocument/2006/relationships/settings" Target="/word/settings.xml" Id="Re5eeb95e5bad4617" /><Relationship Type="http://schemas.openxmlformats.org/officeDocument/2006/relationships/image" Target="/word/media/c58cb2cf-105e-4d66-819f-14bb006a3f3e.png" Id="R6f4b305abea64c08" /></Relationships>
</file>