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18b5cdafa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b9d34d4af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Westelee,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24c3ac3fa4115" /><Relationship Type="http://schemas.openxmlformats.org/officeDocument/2006/relationships/numbering" Target="/word/numbering.xml" Id="R2f0b2880820b40d1" /><Relationship Type="http://schemas.openxmlformats.org/officeDocument/2006/relationships/settings" Target="/word/settings.xml" Id="R936cb781dd564752" /><Relationship Type="http://schemas.openxmlformats.org/officeDocument/2006/relationships/image" Target="/word/media/9aa79fcc-0658-400f-a181-0888d636bce0.png" Id="Rc01b9d34d4af4c4e" /></Relationships>
</file>