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ea6727fdd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700ba428f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Acres,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8403f0a0441eb" /><Relationship Type="http://schemas.openxmlformats.org/officeDocument/2006/relationships/numbering" Target="/word/numbering.xml" Id="R0d574c9ef4a348d4" /><Relationship Type="http://schemas.openxmlformats.org/officeDocument/2006/relationships/settings" Target="/word/settings.xml" Id="R721a7625ffe948e1" /><Relationship Type="http://schemas.openxmlformats.org/officeDocument/2006/relationships/image" Target="/word/media/d543bd0a-73b5-453c-86ba-803fefd2aa19.png" Id="R24c700ba428f418f" /></Relationships>
</file>