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2b7f47bd3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e991d5c3a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Westland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88866ef64ac7" /><Relationship Type="http://schemas.openxmlformats.org/officeDocument/2006/relationships/numbering" Target="/word/numbering.xml" Id="Rbe6069603f2046e1" /><Relationship Type="http://schemas.openxmlformats.org/officeDocument/2006/relationships/settings" Target="/word/settings.xml" Id="R51db50dce480408f" /><Relationship Type="http://schemas.openxmlformats.org/officeDocument/2006/relationships/image" Target="/word/media/6584d215-7c52-4f7b-94f3-3cf21b563097.png" Id="Ra82e991d5c3a475b" /></Relationships>
</file>