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35e7f4bb6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b43c1f799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Westmoreland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9505e5add4b98" /><Relationship Type="http://schemas.openxmlformats.org/officeDocument/2006/relationships/numbering" Target="/word/numbering.xml" Id="R1578ba3b05164b93" /><Relationship Type="http://schemas.openxmlformats.org/officeDocument/2006/relationships/settings" Target="/word/settings.xml" Id="Rae0482ba1f2d4956" /><Relationship Type="http://schemas.openxmlformats.org/officeDocument/2006/relationships/image" Target="/word/media/5dc77def-293f-4f3b-9dc7-1eb31906ebcb.png" Id="Rfaab43c1f799442b" /></Relationships>
</file>