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b3fda544cc40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7ac9cedc9348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Westview Terrace,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fc67d945a84897" /><Relationship Type="http://schemas.openxmlformats.org/officeDocument/2006/relationships/numbering" Target="/word/numbering.xml" Id="R6e84a60965f340d0" /><Relationship Type="http://schemas.openxmlformats.org/officeDocument/2006/relationships/settings" Target="/word/settings.xml" Id="R2264548b51b24126" /><Relationship Type="http://schemas.openxmlformats.org/officeDocument/2006/relationships/image" Target="/word/media/c481d40a-31aa-4351-bb1d-5373b236db78.png" Id="R6c7ac9cedc9348e8" /></Relationships>
</file>